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4B4B" w14:textId="77777777" w:rsidR="00B11743" w:rsidRPr="00064F63" w:rsidRDefault="00064F63" w:rsidP="00B11743">
      <w:pPr>
        <w:rPr>
          <w:sz w:val="28"/>
        </w:rPr>
      </w:pPr>
      <w:r w:rsidRPr="00064F63">
        <w:rPr>
          <w:sz w:val="28"/>
        </w:rPr>
        <w:t>Directions: The following cards are all out of order. Please rearrange the car</w:t>
      </w:r>
      <w:r>
        <w:rPr>
          <w:sz w:val="28"/>
        </w:rPr>
        <w:t xml:space="preserve">ds so that they go in order from smallest to largest. Be sure the function matches the vocabulary term as well as the picture. </w:t>
      </w:r>
    </w:p>
    <w:tbl>
      <w:tblPr>
        <w:tblStyle w:val="TableGrid"/>
        <w:tblpPr w:leftFromText="180" w:rightFromText="180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2815"/>
        <w:gridCol w:w="6787"/>
        <w:gridCol w:w="4788"/>
      </w:tblGrid>
      <w:tr w:rsidR="002608E8" w14:paraId="206832B3" w14:textId="77777777" w:rsidTr="002608E8">
        <w:trPr>
          <w:trHeight w:val="262"/>
        </w:trPr>
        <w:tc>
          <w:tcPr>
            <w:tcW w:w="3075" w:type="dxa"/>
            <w:vAlign w:val="center"/>
          </w:tcPr>
          <w:p w14:paraId="1D515DCE" w14:textId="77777777" w:rsidR="00064F63" w:rsidRPr="00BC07F8" w:rsidRDefault="00064F63" w:rsidP="002608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VOCABULARY CARDS:</w:t>
            </w:r>
          </w:p>
        </w:tc>
        <w:tc>
          <w:tcPr>
            <w:tcW w:w="5740" w:type="dxa"/>
            <w:vAlign w:val="center"/>
          </w:tcPr>
          <w:p w14:paraId="55886E7E" w14:textId="77777777" w:rsidR="00064F63" w:rsidRDefault="00064F63" w:rsidP="002608E8">
            <w:pPr>
              <w:jc w:val="center"/>
            </w:pPr>
            <w:r w:rsidRPr="00BC07F8">
              <w:rPr>
                <w:b/>
                <w:u w:val="single"/>
              </w:rPr>
              <w:t>FUNCTION CARDS:</w:t>
            </w:r>
          </w:p>
        </w:tc>
        <w:tc>
          <w:tcPr>
            <w:tcW w:w="4965" w:type="dxa"/>
            <w:vAlign w:val="center"/>
          </w:tcPr>
          <w:p w14:paraId="6E03BCA0" w14:textId="77777777" w:rsidR="00064F63" w:rsidRDefault="00064F63" w:rsidP="002608E8">
            <w:pPr>
              <w:jc w:val="center"/>
            </w:pPr>
            <w:r>
              <w:rPr>
                <w:b/>
                <w:u w:val="single"/>
              </w:rPr>
              <w:t>PICTURE CARDS</w:t>
            </w:r>
            <w:r w:rsidR="001D6E25">
              <w:rPr>
                <w:b/>
                <w:u w:val="single"/>
              </w:rPr>
              <w:t>:</w:t>
            </w:r>
          </w:p>
        </w:tc>
      </w:tr>
      <w:tr w:rsidR="002608E8" w14:paraId="7F3E91E0" w14:textId="77777777" w:rsidTr="002608E8">
        <w:trPr>
          <w:trHeight w:val="247"/>
        </w:trPr>
        <w:tc>
          <w:tcPr>
            <w:tcW w:w="3075" w:type="dxa"/>
            <w:vAlign w:val="center"/>
          </w:tcPr>
          <w:p w14:paraId="586DB825" w14:textId="77777777" w:rsidR="00064F63" w:rsidRPr="00BC07F8" w:rsidRDefault="002608E8" w:rsidP="002608E8">
            <w:pPr>
              <w:tabs>
                <w:tab w:val="left" w:pos="3030"/>
              </w:tabs>
              <w:jc w:val="center"/>
              <w:rPr>
                <w:noProof/>
              </w:rPr>
            </w:pPr>
            <w:r>
              <w:object w:dxaOrig="2385" w:dyaOrig="1815" w14:anchorId="773BA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8.95pt;height:90.8pt" o:ole="">
                  <v:imagedata r:id="rId7" o:title=""/>
                </v:shape>
                <o:OLEObject Type="Embed" ProgID="PBrush" ShapeID="_x0000_i1025" DrawAspect="Content" ObjectID="_1757131315" r:id="rId8"/>
              </w:object>
            </w:r>
          </w:p>
        </w:tc>
        <w:tc>
          <w:tcPr>
            <w:tcW w:w="5740" w:type="dxa"/>
            <w:vAlign w:val="center"/>
          </w:tcPr>
          <w:p w14:paraId="4A87F938" w14:textId="77777777" w:rsidR="00064F63" w:rsidRDefault="002608E8" w:rsidP="002608E8">
            <w:pPr>
              <w:tabs>
                <w:tab w:val="left" w:pos="3030"/>
              </w:tabs>
              <w:jc w:val="center"/>
            </w:pPr>
            <w:r>
              <w:object w:dxaOrig="6825" w:dyaOrig="1785" w14:anchorId="25A013E3">
                <v:shape id="_x0000_i1026" type="#_x0000_t75" style="width:341.2pt;height:89.55pt" o:ole="">
                  <v:imagedata r:id="rId9" o:title=""/>
                </v:shape>
                <o:OLEObject Type="Embed" ProgID="PBrush" ShapeID="_x0000_i1026" DrawAspect="Content" ObjectID="_1757131316" r:id="rId10"/>
              </w:object>
            </w:r>
          </w:p>
        </w:tc>
        <w:tc>
          <w:tcPr>
            <w:tcW w:w="4965" w:type="dxa"/>
            <w:vAlign w:val="center"/>
          </w:tcPr>
          <w:p w14:paraId="50C70CB0" w14:textId="77777777" w:rsidR="00064F63" w:rsidRDefault="00064F63" w:rsidP="002608E8">
            <w:pPr>
              <w:jc w:val="center"/>
            </w:pPr>
            <w:r w:rsidRPr="000C276D">
              <w:rPr>
                <w:noProof/>
              </w:rPr>
              <w:drawing>
                <wp:inline distT="0" distB="0" distL="0" distR="0" wp14:anchorId="6CB4348C" wp14:editId="5850E1AF">
                  <wp:extent cx="2628900" cy="1095375"/>
                  <wp:effectExtent l="0" t="0" r="0" b="9525"/>
                  <wp:docPr id="7" name="Picture 7" descr="Image result for organ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organ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2067" cy="1105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F63" w14:paraId="762D6D34" w14:textId="77777777" w:rsidTr="002608E8">
        <w:trPr>
          <w:trHeight w:val="247"/>
        </w:trPr>
        <w:tc>
          <w:tcPr>
            <w:tcW w:w="3075" w:type="dxa"/>
            <w:vAlign w:val="center"/>
          </w:tcPr>
          <w:p w14:paraId="1E6F4BB1" w14:textId="77777777" w:rsidR="00064F63" w:rsidRPr="00BC07F8" w:rsidRDefault="002608E8" w:rsidP="002608E8">
            <w:pPr>
              <w:tabs>
                <w:tab w:val="left" w:pos="3030"/>
              </w:tabs>
              <w:jc w:val="center"/>
              <w:rPr>
                <w:noProof/>
              </w:rPr>
            </w:pPr>
            <w:r>
              <w:object w:dxaOrig="2445" w:dyaOrig="1680" w14:anchorId="640EFF62">
                <v:shape id="_x0000_i1027" type="#_x0000_t75" style="width:122.1pt;height:83.9pt" o:ole="">
                  <v:imagedata r:id="rId12" o:title=""/>
                </v:shape>
                <o:OLEObject Type="Embed" ProgID="PBrush" ShapeID="_x0000_i1027" DrawAspect="Content" ObjectID="_1757131317" r:id="rId13"/>
              </w:object>
            </w:r>
          </w:p>
        </w:tc>
        <w:tc>
          <w:tcPr>
            <w:tcW w:w="5740" w:type="dxa"/>
            <w:vAlign w:val="center"/>
          </w:tcPr>
          <w:p w14:paraId="7140B165" w14:textId="77777777" w:rsidR="00064F63" w:rsidRDefault="002608E8" w:rsidP="002608E8">
            <w:pPr>
              <w:tabs>
                <w:tab w:val="left" w:pos="3030"/>
              </w:tabs>
              <w:jc w:val="center"/>
            </w:pPr>
            <w:r>
              <w:object w:dxaOrig="5895" w:dyaOrig="1845" w14:anchorId="0AF7A31A">
                <v:shape id="_x0000_i1028" type="#_x0000_t75" style="width:294.9pt;height:92.05pt" o:ole="">
                  <v:imagedata r:id="rId14" o:title=""/>
                </v:shape>
                <o:OLEObject Type="Embed" ProgID="PBrush" ShapeID="_x0000_i1028" DrawAspect="Content" ObjectID="_1757131318" r:id="rId15"/>
              </w:object>
            </w:r>
          </w:p>
        </w:tc>
        <w:tc>
          <w:tcPr>
            <w:tcW w:w="4965" w:type="dxa"/>
            <w:vAlign w:val="center"/>
          </w:tcPr>
          <w:p w14:paraId="75310F86" w14:textId="77777777" w:rsidR="00064F63" w:rsidRDefault="00064F63" w:rsidP="002608E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6AF719" wp14:editId="3CEA59BE">
                  <wp:extent cx="2740025" cy="1238250"/>
                  <wp:effectExtent l="0" t="0" r="3175" b="0"/>
                  <wp:docPr id="5" name="Picture 5" descr="Image result for molecule d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molecule d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157" cy="126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F63" w14:paraId="7B118163" w14:textId="77777777" w:rsidTr="002608E8">
        <w:trPr>
          <w:trHeight w:val="247"/>
        </w:trPr>
        <w:tc>
          <w:tcPr>
            <w:tcW w:w="3075" w:type="dxa"/>
            <w:vAlign w:val="center"/>
          </w:tcPr>
          <w:p w14:paraId="47C368E3" w14:textId="77777777" w:rsidR="00064F63" w:rsidRPr="00BC07F8" w:rsidRDefault="002608E8" w:rsidP="002608E8">
            <w:pPr>
              <w:tabs>
                <w:tab w:val="left" w:pos="3030"/>
              </w:tabs>
              <w:jc w:val="center"/>
              <w:rPr>
                <w:noProof/>
              </w:rPr>
            </w:pPr>
            <w:r>
              <w:object w:dxaOrig="2700" w:dyaOrig="1875" w14:anchorId="0B42D09C">
                <v:shape id="_x0000_i1029" type="#_x0000_t75" style="width:135.25pt;height:93.9pt" o:ole="">
                  <v:imagedata r:id="rId17" o:title=""/>
                </v:shape>
                <o:OLEObject Type="Embed" ProgID="PBrush" ShapeID="_x0000_i1029" DrawAspect="Content" ObjectID="_1757131319" r:id="rId18"/>
              </w:object>
            </w:r>
          </w:p>
        </w:tc>
        <w:tc>
          <w:tcPr>
            <w:tcW w:w="5740" w:type="dxa"/>
            <w:vAlign w:val="center"/>
          </w:tcPr>
          <w:p w14:paraId="2BDAC69C" w14:textId="77777777" w:rsidR="00064F63" w:rsidRDefault="002608E8" w:rsidP="002608E8">
            <w:pPr>
              <w:tabs>
                <w:tab w:val="left" w:pos="3030"/>
              </w:tabs>
              <w:jc w:val="center"/>
            </w:pPr>
            <w:r>
              <w:object w:dxaOrig="5310" w:dyaOrig="1785" w14:anchorId="3017682D">
                <v:shape id="_x0000_i1030" type="#_x0000_t75" style="width:265.45pt;height:89.55pt" o:ole="">
                  <v:imagedata r:id="rId19" o:title=""/>
                </v:shape>
                <o:OLEObject Type="Embed" ProgID="PBrush" ShapeID="_x0000_i1030" DrawAspect="Content" ObjectID="_1757131320" r:id="rId20"/>
              </w:object>
            </w:r>
          </w:p>
        </w:tc>
        <w:tc>
          <w:tcPr>
            <w:tcW w:w="4965" w:type="dxa"/>
            <w:vAlign w:val="center"/>
          </w:tcPr>
          <w:p w14:paraId="7C3E3F5B" w14:textId="77777777" w:rsidR="00064F63" w:rsidRDefault="00064F63" w:rsidP="002608E8">
            <w:pPr>
              <w:jc w:val="center"/>
            </w:pPr>
            <w:r w:rsidRPr="0056086D">
              <w:rPr>
                <w:noProof/>
              </w:rPr>
              <w:drawing>
                <wp:inline distT="0" distB="0" distL="0" distR="0" wp14:anchorId="3A8667EA" wp14:editId="514D55FF">
                  <wp:extent cx="3015933" cy="1400175"/>
                  <wp:effectExtent l="0" t="0" r="0" b="0"/>
                  <wp:docPr id="4" name="Picture 4" descr="Image result for proton neut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roton neut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769" cy="144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F63" w14:paraId="58D3B8DB" w14:textId="77777777" w:rsidTr="002608E8">
        <w:trPr>
          <w:trHeight w:val="247"/>
        </w:trPr>
        <w:tc>
          <w:tcPr>
            <w:tcW w:w="3075" w:type="dxa"/>
            <w:vAlign w:val="center"/>
          </w:tcPr>
          <w:p w14:paraId="699DB291" w14:textId="77777777" w:rsidR="00064F63" w:rsidRPr="00BC07F8" w:rsidRDefault="002608E8" w:rsidP="002608E8">
            <w:pPr>
              <w:tabs>
                <w:tab w:val="left" w:pos="3030"/>
              </w:tabs>
              <w:jc w:val="center"/>
              <w:rPr>
                <w:noProof/>
              </w:rPr>
            </w:pPr>
            <w:r>
              <w:object w:dxaOrig="2430" w:dyaOrig="1860" w14:anchorId="699727EE">
                <v:shape id="_x0000_i1031" type="#_x0000_t75" style="width:121.45pt;height:93.3pt" o:ole="">
                  <v:imagedata r:id="rId22" o:title=""/>
                </v:shape>
                <o:OLEObject Type="Embed" ProgID="PBrush" ShapeID="_x0000_i1031" DrawAspect="Content" ObjectID="_1757131321" r:id="rId23"/>
              </w:object>
            </w:r>
          </w:p>
        </w:tc>
        <w:tc>
          <w:tcPr>
            <w:tcW w:w="5740" w:type="dxa"/>
            <w:vAlign w:val="center"/>
          </w:tcPr>
          <w:p w14:paraId="49417DB4" w14:textId="22435280" w:rsidR="00064F63" w:rsidRDefault="00802E6F" w:rsidP="002608E8">
            <w:pPr>
              <w:tabs>
                <w:tab w:val="left" w:pos="3030"/>
              </w:tabs>
              <w:jc w:val="center"/>
            </w:pPr>
            <w:r>
              <w:object w:dxaOrig="6120" w:dyaOrig="1875" w14:anchorId="4CCF3A39">
                <v:shape id="_x0000_i1038" type="#_x0000_t75" style="width:306.15pt;height:93.9pt" o:ole="">
                  <v:imagedata r:id="rId24" o:title=""/>
                </v:shape>
                <o:OLEObject Type="Embed" ProgID="PBrush" ShapeID="_x0000_i1038" DrawAspect="Content" ObjectID="_1757131322" r:id="rId25"/>
              </w:object>
            </w:r>
          </w:p>
        </w:tc>
        <w:tc>
          <w:tcPr>
            <w:tcW w:w="4965" w:type="dxa"/>
            <w:vAlign w:val="center"/>
          </w:tcPr>
          <w:p w14:paraId="4085672B" w14:textId="77777777" w:rsidR="00064F63" w:rsidRDefault="00064F63" w:rsidP="002608E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D8C0B4B" wp14:editId="5099F21E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74295</wp:posOffset>
                  </wp:positionV>
                  <wp:extent cx="2769235" cy="1247775"/>
                  <wp:effectExtent l="0" t="0" r="0" b="9525"/>
                  <wp:wrapSquare wrapText="bothSides"/>
                  <wp:docPr id="21" name="Picture 21" descr="Image result for organel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age result for organell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02" b="10692"/>
                          <a:stretch/>
                        </pic:blipFill>
                        <pic:spPr bwMode="auto">
                          <a:xfrm>
                            <a:off x="0" y="0"/>
                            <a:ext cx="276923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4F63" w14:paraId="33C5188A" w14:textId="77777777" w:rsidTr="002608E8">
        <w:trPr>
          <w:trHeight w:val="247"/>
        </w:trPr>
        <w:tc>
          <w:tcPr>
            <w:tcW w:w="3075" w:type="dxa"/>
            <w:vAlign w:val="center"/>
          </w:tcPr>
          <w:p w14:paraId="4D679A66" w14:textId="77777777" w:rsidR="00064F63" w:rsidRPr="00BC07F8" w:rsidRDefault="002608E8" w:rsidP="002608E8">
            <w:pPr>
              <w:tabs>
                <w:tab w:val="left" w:pos="3030"/>
              </w:tabs>
              <w:jc w:val="center"/>
              <w:rPr>
                <w:noProof/>
              </w:rPr>
            </w:pPr>
            <w:r>
              <w:object w:dxaOrig="2670" w:dyaOrig="1845" w14:anchorId="12A5BEB7">
                <v:shape id="_x0000_i1033" type="#_x0000_t75" style="width:133.35pt;height:92.05pt" o:ole="">
                  <v:imagedata r:id="rId27" o:title=""/>
                </v:shape>
                <o:OLEObject Type="Embed" ProgID="PBrush" ShapeID="_x0000_i1033" DrawAspect="Content" ObjectID="_1757131323" r:id="rId28"/>
              </w:object>
            </w:r>
          </w:p>
        </w:tc>
        <w:tc>
          <w:tcPr>
            <w:tcW w:w="5740" w:type="dxa"/>
            <w:vAlign w:val="center"/>
          </w:tcPr>
          <w:p w14:paraId="31C6CE2B" w14:textId="7E974DAE" w:rsidR="00064F63" w:rsidRDefault="00802E6F" w:rsidP="002608E8">
            <w:pPr>
              <w:tabs>
                <w:tab w:val="left" w:pos="3030"/>
              </w:tabs>
              <w:jc w:val="center"/>
            </w:pPr>
            <w:r>
              <w:object w:dxaOrig="6450" w:dyaOrig="1845" w14:anchorId="0BC0CD79">
                <v:shape id="_x0000_i1041" type="#_x0000_t75" style="width:322.45pt;height:92.05pt" o:ole="">
                  <v:imagedata r:id="rId29" o:title=""/>
                </v:shape>
                <o:OLEObject Type="Embed" ProgID="PBrush" ShapeID="_x0000_i1041" DrawAspect="Content" ObjectID="_1757131324" r:id="rId30"/>
              </w:object>
            </w:r>
          </w:p>
        </w:tc>
        <w:tc>
          <w:tcPr>
            <w:tcW w:w="4965" w:type="dxa"/>
            <w:vAlign w:val="center"/>
          </w:tcPr>
          <w:p w14:paraId="4588FFAB" w14:textId="77777777" w:rsidR="00064F63" w:rsidRDefault="00064F63" w:rsidP="002608E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073C54" wp14:editId="70A234B6">
                  <wp:extent cx="2832735" cy="1209675"/>
                  <wp:effectExtent l="0" t="0" r="5715" b="9525"/>
                  <wp:docPr id="3" name="Picture 3" descr="Image result for subatomic partic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subatomic partic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0024" cy="123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4B42AC" w14:textId="77777777" w:rsidR="00BC07F8" w:rsidRDefault="00BC07F8" w:rsidP="00B11743"/>
    <w:p w14:paraId="0149807A" w14:textId="77777777" w:rsidR="00BC07F8" w:rsidRDefault="00BC07F8" w:rsidP="00B11743"/>
    <w:p w14:paraId="7BD28070" w14:textId="77777777" w:rsidR="00BC07F8" w:rsidRDefault="00BC07F8" w:rsidP="00B11743"/>
    <w:p w14:paraId="55964AC3" w14:textId="77777777" w:rsidR="00BC07F8" w:rsidRDefault="00BC07F8" w:rsidP="00B11743"/>
    <w:p w14:paraId="01BF0CCF" w14:textId="77777777" w:rsidR="00BC07F8" w:rsidRDefault="00BC07F8" w:rsidP="00B11743"/>
    <w:p w14:paraId="195B1F3E" w14:textId="77777777" w:rsidR="00BC07F8" w:rsidRDefault="00BC07F8" w:rsidP="00B11743"/>
    <w:p w14:paraId="57CA5049" w14:textId="77777777" w:rsidR="00BC07F8" w:rsidRDefault="00BC07F8" w:rsidP="00B11743"/>
    <w:p w14:paraId="0776EB4C" w14:textId="77777777" w:rsidR="00BC07F8" w:rsidRDefault="00BC07F8" w:rsidP="00B11743"/>
    <w:p w14:paraId="782D6FDD" w14:textId="77777777" w:rsidR="00BC07F8" w:rsidRPr="00B11743" w:rsidRDefault="00BC07F8" w:rsidP="00B11743"/>
    <w:p w14:paraId="02296667" w14:textId="77777777" w:rsidR="00B11743" w:rsidRPr="00B11743" w:rsidRDefault="00B11743" w:rsidP="00B11743"/>
    <w:p w14:paraId="094A2D4D" w14:textId="77777777" w:rsidR="002407C0" w:rsidRPr="00B11743" w:rsidRDefault="002407C0" w:rsidP="00B11743">
      <w:pPr>
        <w:ind w:firstLine="720"/>
      </w:pPr>
    </w:p>
    <w:sectPr w:rsidR="002407C0" w:rsidRPr="00B11743" w:rsidSect="00A10C42">
      <w:headerReference w:type="default" r:id="rId3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C537" w14:textId="77777777" w:rsidR="003C0EB3" w:rsidRDefault="003C0EB3" w:rsidP="00A10C42">
      <w:pPr>
        <w:spacing w:after="0" w:line="240" w:lineRule="auto"/>
      </w:pPr>
      <w:r>
        <w:separator/>
      </w:r>
    </w:p>
  </w:endnote>
  <w:endnote w:type="continuationSeparator" w:id="0">
    <w:p w14:paraId="6F94C61D" w14:textId="77777777" w:rsidR="003C0EB3" w:rsidRDefault="003C0EB3" w:rsidP="00A1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28B4B" w14:textId="77777777" w:rsidR="003C0EB3" w:rsidRDefault="003C0EB3" w:rsidP="00A10C42">
      <w:pPr>
        <w:spacing w:after="0" w:line="240" w:lineRule="auto"/>
      </w:pPr>
      <w:r>
        <w:separator/>
      </w:r>
    </w:p>
  </w:footnote>
  <w:footnote w:type="continuationSeparator" w:id="0">
    <w:p w14:paraId="5116B5A1" w14:textId="77777777" w:rsidR="003C0EB3" w:rsidRDefault="003C0EB3" w:rsidP="00A10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C6C7" w14:textId="77777777" w:rsidR="00A10C42" w:rsidRDefault="00064F63" w:rsidP="00D53335">
    <w:pPr>
      <w:pStyle w:val="Title"/>
    </w:pPr>
    <w:r>
      <w:t>Levels of Organization Card Sort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23A"/>
    <w:rsid w:val="00064F63"/>
    <w:rsid w:val="001D6E25"/>
    <w:rsid w:val="002407C0"/>
    <w:rsid w:val="002608E8"/>
    <w:rsid w:val="003C0EB3"/>
    <w:rsid w:val="0049423A"/>
    <w:rsid w:val="004A2299"/>
    <w:rsid w:val="00756650"/>
    <w:rsid w:val="00802E6F"/>
    <w:rsid w:val="00A10C42"/>
    <w:rsid w:val="00A30947"/>
    <w:rsid w:val="00B11743"/>
    <w:rsid w:val="00BC07F8"/>
    <w:rsid w:val="00D53335"/>
    <w:rsid w:val="00F0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133C78E"/>
  <w15:chartTrackingRefBased/>
  <w15:docId w15:val="{AEE8FF20-E871-4460-9E85-9EB7A71B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C42"/>
  </w:style>
  <w:style w:type="paragraph" w:styleId="Footer">
    <w:name w:val="footer"/>
    <w:basedOn w:val="Normal"/>
    <w:link w:val="FooterChar"/>
    <w:uiPriority w:val="99"/>
    <w:unhideWhenUsed/>
    <w:rsid w:val="00A10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42"/>
  </w:style>
  <w:style w:type="table" w:styleId="GridTable4-Accent5">
    <w:name w:val="Grid Table 4 Accent 5"/>
    <w:basedOn w:val="TableNormal"/>
    <w:uiPriority w:val="49"/>
    <w:rsid w:val="004A229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533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33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9.gif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oleObject" Target="embeddings/oleObject8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oleObject" Target="embeddings/oleObject6.bin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31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oleObject" Target="embeddings/oleObject10.bin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B9758-398C-4FD0-8E29-873EE2C3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5</cp:revision>
  <dcterms:created xsi:type="dcterms:W3CDTF">2020-11-16T17:34:00Z</dcterms:created>
  <dcterms:modified xsi:type="dcterms:W3CDTF">2023-09-25T11:15:00Z</dcterms:modified>
</cp:coreProperties>
</file>