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A8" w:rsidRPr="00F80411" w:rsidRDefault="008A62C2" w:rsidP="00F80411">
      <w:pPr>
        <w:pStyle w:val="Header"/>
        <w:tabs>
          <w:tab w:val="left" w:pos="4770"/>
        </w:tabs>
        <w:jc w:val="center"/>
        <w:rPr>
          <w:b/>
        </w:rPr>
      </w:pPr>
      <w:r w:rsidRPr="00F80411">
        <w:rPr>
          <w:b/>
        </w:rPr>
        <w:t>PROTEIN SYNTHESIS AND MUTATIONS TEST REVIEW</w:t>
      </w:r>
    </w:p>
    <w:p w:rsidR="002B5BA8" w:rsidRPr="00F80411" w:rsidRDefault="002B5BA8" w:rsidP="00F80411">
      <w:pPr>
        <w:numPr>
          <w:ilvl w:val="0"/>
          <w:numId w:val="1"/>
        </w:numPr>
        <w:tabs>
          <w:tab w:val="left" w:pos="4770"/>
        </w:tabs>
      </w:pPr>
      <w:r w:rsidRPr="00F80411">
        <w:t xml:space="preserve">Fill out the chart below </w:t>
      </w:r>
      <w:r w:rsidR="00F31258" w:rsidRPr="00F80411">
        <w:t>to compare</w:t>
      </w:r>
      <w:r w:rsidRPr="00F80411">
        <w:t xml:space="preserve"> DNA to RNA.</w:t>
      </w:r>
    </w:p>
    <w:tbl>
      <w:tblPr>
        <w:tblW w:w="1063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2790"/>
        <w:gridCol w:w="2970"/>
      </w:tblGrid>
      <w:tr w:rsidR="002B5BA8" w:rsidRPr="00F80411" w:rsidTr="00F80411"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  <w:rPr>
                <w:b/>
              </w:rPr>
            </w:pPr>
            <w:r w:rsidRPr="00F80411">
              <w:rPr>
                <w:b/>
              </w:rPr>
              <w:t>DNA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  <w:rPr>
                <w:b/>
              </w:rPr>
            </w:pPr>
            <w:r w:rsidRPr="00F80411">
              <w:rPr>
                <w:b/>
              </w:rPr>
              <w:t>RNA</w:t>
            </w:r>
          </w:p>
        </w:tc>
      </w:tr>
      <w:tr w:rsidR="002B5BA8" w:rsidRPr="00F80411" w:rsidTr="00F80411">
        <w:trPr>
          <w:trHeight w:val="143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Full Name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F00CE8" w:rsidP="00F80411">
            <w:pPr>
              <w:tabs>
                <w:tab w:val="left" w:pos="4770"/>
              </w:tabs>
              <w:jc w:val="center"/>
            </w:pPr>
            <w:r w:rsidRPr="00F80411">
              <w:t xml:space="preserve">                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Type of Macromolecule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8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Single or Double Stranded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Name of Monomer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Does the monomer contain a phosphate group?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Does the monomer contain a nitrogenous base?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Type of sugar found in it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Four nitrogenous bases it contains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Can it leave the nucleus?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Is it in involved in transcription?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Is it in involved in translation?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Is it involved in replication?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  <w:tr w:rsidR="002B5BA8" w:rsidRPr="00F80411" w:rsidTr="00F80411">
        <w:trPr>
          <w:trHeight w:val="70"/>
        </w:trPr>
        <w:tc>
          <w:tcPr>
            <w:tcW w:w="4878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</w:pPr>
            <w:r w:rsidRPr="00F80411">
              <w:t>Disposable or permanent copy?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5BA8" w:rsidRPr="00F80411" w:rsidRDefault="002B5BA8" w:rsidP="00F80411">
            <w:pPr>
              <w:tabs>
                <w:tab w:val="left" w:pos="4770"/>
              </w:tabs>
              <w:jc w:val="center"/>
            </w:pPr>
          </w:p>
        </w:tc>
      </w:tr>
    </w:tbl>
    <w:p w:rsidR="002B5BA8" w:rsidRPr="00F80411" w:rsidRDefault="00E33CA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>
        <w:t>Insert a picture</w:t>
      </w:r>
      <w:r w:rsidR="002B5BA8" w:rsidRPr="00F80411">
        <w:t xml:space="preserve"> of a DNA monomer. What is it called?  Label all of the parts.</w:t>
      </w:r>
    </w:p>
    <w:p w:rsidR="002B5BA8" w:rsidRPr="00F80411" w:rsidRDefault="00E33CA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>
        <w:t>Insert a picture</w:t>
      </w:r>
      <w:r w:rsidR="002B5BA8" w:rsidRPr="00F80411">
        <w:t xml:space="preserve"> of an RNA monomer. What is it called?  Label all of the parts. </w:t>
      </w:r>
    </w:p>
    <w:p w:rsidR="00105AD9" w:rsidRPr="00F80411" w:rsidRDefault="008A62C2" w:rsidP="00F80411">
      <w:pPr>
        <w:numPr>
          <w:ilvl w:val="0"/>
          <w:numId w:val="1"/>
        </w:numPr>
        <w:tabs>
          <w:tab w:val="left" w:pos="1485"/>
          <w:tab w:val="left" w:pos="4770"/>
        </w:tabs>
        <w:spacing w:line="720" w:lineRule="auto"/>
      </w:pPr>
      <w:r w:rsidRPr="00F80411">
        <w:t xml:space="preserve">What is the </w:t>
      </w:r>
      <w:r w:rsidR="00105AD9" w:rsidRPr="00F80411">
        <w:t xml:space="preserve">role of DNA in protein synthesis? </w:t>
      </w:r>
    </w:p>
    <w:p w:rsidR="000A6A5C" w:rsidRPr="00F80411" w:rsidRDefault="00E33CAF" w:rsidP="00F80411">
      <w:pPr>
        <w:numPr>
          <w:ilvl w:val="0"/>
          <w:numId w:val="1"/>
        </w:numPr>
        <w:tabs>
          <w:tab w:val="left" w:pos="1485"/>
          <w:tab w:val="left" w:pos="4770"/>
        </w:tabs>
        <w:spacing w:line="720" w:lineRule="auto"/>
      </w:pPr>
      <w:r>
        <w:t>What are the steps for protein synthesis (gene expression)</w:t>
      </w:r>
      <w:r w:rsidR="00105AD9" w:rsidRPr="00F80411">
        <w:t xml:space="preserve">? </w:t>
      </w:r>
    </w:p>
    <w:p w:rsidR="00105AD9" w:rsidRPr="00F80411" w:rsidRDefault="00105AD9" w:rsidP="00F80411">
      <w:pPr>
        <w:numPr>
          <w:ilvl w:val="0"/>
          <w:numId w:val="1"/>
        </w:numPr>
        <w:tabs>
          <w:tab w:val="left" w:pos="1485"/>
          <w:tab w:val="left" w:pos="4770"/>
        </w:tabs>
        <w:spacing w:line="720" w:lineRule="auto"/>
      </w:pPr>
      <w:r w:rsidRPr="00F80411">
        <w:t>How many strands of DNA serve as a template during transcription?</w:t>
      </w:r>
    </w:p>
    <w:p w:rsidR="00105AD9" w:rsidRPr="00F80411" w:rsidRDefault="00105AD9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Where in the cell does transcription take place?</w:t>
      </w:r>
    </w:p>
    <w:p w:rsidR="008A7D48" w:rsidRPr="00F80411" w:rsidRDefault="008A7D48" w:rsidP="00F80411">
      <w:pPr>
        <w:numPr>
          <w:ilvl w:val="0"/>
          <w:numId w:val="1"/>
        </w:numPr>
        <w:tabs>
          <w:tab w:val="left" w:pos="1485"/>
          <w:tab w:val="left" w:pos="4770"/>
        </w:tabs>
        <w:spacing w:line="720" w:lineRule="auto"/>
      </w:pPr>
      <w:r w:rsidRPr="00F80411">
        <w:t xml:space="preserve">What are the three kinds of RNA? </w:t>
      </w:r>
      <w:r w:rsidR="00E33CAF">
        <w:t>Insert a</w:t>
      </w:r>
      <w:r w:rsidRPr="00F80411">
        <w:t xml:space="preserve"> picture of each, and define their function. </w:t>
      </w:r>
    </w:p>
    <w:p w:rsidR="00105AD9" w:rsidRPr="00F80411" w:rsidRDefault="00105AD9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 xml:space="preserve">What are the steps of transcription? </w:t>
      </w:r>
    </w:p>
    <w:p w:rsidR="008A7D48" w:rsidRPr="00F80411" w:rsidRDefault="008A7D48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What are the substances that initiate</w:t>
      </w:r>
      <w:r w:rsidR="00E33CAF">
        <w:t xml:space="preserve"> (start)</w:t>
      </w:r>
      <w:r w:rsidRPr="00F80411">
        <w:t xml:space="preserve"> and stop the transcription process?</w:t>
      </w:r>
    </w:p>
    <w:p w:rsidR="008A7D48" w:rsidRPr="00F80411" w:rsidRDefault="008A7D48" w:rsidP="007401F4">
      <w:pPr>
        <w:numPr>
          <w:ilvl w:val="0"/>
          <w:numId w:val="1"/>
        </w:numPr>
        <w:tabs>
          <w:tab w:val="left" w:pos="4770"/>
        </w:tabs>
        <w:spacing w:line="276" w:lineRule="auto"/>
      </w:pPr>
      <w:r w:rsidRPr="00F80411">
        <w:t>Assemble an mRNA molecule based on the following DNA strand:</w:t>
      </w:r>
    </w:p>
    <w:p w:rsidR="002F7F6C" w:rsidRPr="00F80411" w:rsidRDefault="008A7D48" w:rsidP="007401F4">
      <w:pPr>
        <w:numPr>
          <w:ilvl w:val="2"/>
          <w:numId w:val="6"/>
        </w:numPr>
        <w:tabs>
          <w:tab w:val="left" w:pos="4770"/>
        </w:tabs>
        <w:spacing w:line="276" w:lineRule="auto"/>
      </w:pPr>
      <w:r w:rsidRPr="00F80411">
        <w:t>DNA:  AGTACCGTACGA</w:t>
      </w:r>
    </w:p>
    <w:p w:rsidR="008A7D48" w:rsidRPr="00F80411" w:rsidRDefault="008A7D48" w:rsidP="007401F4">
      <w:pPr>
        <w:numPr>
          <w:ilvl w:val="2"/>
          <w:numId w:val="6"/>
        </w:numPr>
        <w:tabs>
          <w:tab w:val="left" w:pos="4770"/>
        </w:tabs>
        <w:spacing w:line="276" w:lineRule="auto"/>
      </w:pPr>
      <w:r w:rsidRPr="00F80411">
        <w:t>mRNA: _______________</w:t>
      </w:r>
    </w:p>
    <w:p w:rsidR="008A7D48" w:rsidRPr="00F80411" w:rsidRDefault="008A7D48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What happens to the mRNA molecule before it leaves the nucleus for translation?</w:t>
      </w:r>
    </w:p>
    <w:p w:rsidR="00105AD9" w:rsidRPr="00F80411" w:rsidRDefault="00105AD9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What are introns and exons?</w:t>
      </w:r>
    </w:p>
    <w:p w:rsidR="00105AD9" w:rsidRPr="00F80411" w:rsidRDefault="00105AD9" w:rsidP="007401F4">
      <w:pPr>
        <w:numPr>
          <w:ilvl w:val="0"/>
          <w:numId w:val="1"/>
        </w:numPr>
        <w:tabs>
          <w:tab w:val="left" w:pos="4770"/>
        </w:tabs>
        <w:spacing w:line="360" w:lineRule="auto"/>
      </w:pPr>
      <w:r w:rsidRPr="00F80411">
        <w:lastRenderedPageBreak/>
        <w:t>Identify the introns and exons:</w:t>
      </w:r>
    </w:p>
    <w:p w:rsidR="00105AD9" w:rsidRPr="00F80411" w:rsidRDefault="00105AD9" w:rsidP="007401F4">
      <w:pPr>
        <w:tabs>
          <w:tab w:val="left" w:pos="4770"/>
        </w:tabs>
        <w:spacing w:line="360" w:lineRule="auto"/>
        <w:ind w:left="1080" w:firstLine="360"/>
        <w:rPr>
          <w:lang w:val="fr-FR"/>
        </w:rPr>
      </w:pPr>
      <w:r w:rsidRPr="00F80411">
        <w:rPr>
          <w:lang w:val="fr-FR"/>
        </w:rPr>
        <w:t>mRNA molecule:  ACCUGGAAUGCA</w:t>
      </w:r>
    </w:p>
    <w:p w:rsidR="00105AD9" w:rsidRPr="00F80411" w:rsidRDefault="00105AD9" w:rsidP="007401F4">
      <w:pPr>
        <w:tabs>
          <w:tab w:val="left" w:pos="4770"/>
        </w:tabs>
        <w:spacing w:line="360" w:lineRule="auto"/>
        <w:ind w:left="720" w:firstLine="720"/>
        <w:rPr>
          <w:lang w:val="fr-FR"/>
        </w:rPr>
      </w:pPr>
      <w:r w:rsidRPr="00F80411">
        <w:rPr>
          <w:lang w:val="fr-FR"/>
        </w:rPr>
        <w:t>code for protein :  ACCAAU</w:t>
      </w:r>
    </w:p>
    <w:p w:rsidR="00105AD9" w:rsidRPr="00F80411" w:rsidRDefault="00105AD9" w:rsidP="007401F4">
      <w:pPr>
        <w:tabs>
          <w:tab w:val="left" w:pos="4770"/>
        </w:tabs>
        <w:spacing w:line="360" w:lineRule="auto"/>
        <w:ind w:left="720" w:firstLine="720"/>
        <w:rPr>
          <w:lang w:val="fr-FR"/>
        </w:rPr>
      </w:pPr>
      <w:r w:rsidRPr="00F80411">
        <w:rPr>
          <w:lang w:val="fr-FR"/>
        </w:rPr>
        <w:t>introns :  __________________     exons :  ___________________</w:t>
      </w:r>
    </w:p>
    <w:p w:rsidR="00B6283C" w:rsidRPr="00F80411" w:rsidRDefault="00342113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Where in the cell</w:t>
      </w:r>
      <w:r w:rsidR="00E33CAF">
        <w:t xml:space="preserve"> does</w:t>
      </w:r>
      <w:r w:rsidRPr="00F80411">
        <w:t xml:space="preserve"> translation takes place? </w:t>
      </w:r>
    </w:p>
    <w:p w:rsidR="004D5D4F" w:rsidRPr="00F80411" w:rsidRDefault="004D5D4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What types of RNA are involved in translation?</w:t>
      </w:r>
    </w:p>
    <w:p w:rsidR="008A7D48" w:rsidRPr="00F80411" w:rsidRDefault="008A7D48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Describe the process of translation.</w:t>
      </w:r>
    </w:p>
    <w:p w:rsidR="008A7D48" w:rsidRPr="00F80411" w:rsidRDefault="004D5D4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 xml:space="preserve">If mRNA codon is UUC, then a tRNA anticodon will be_________. </w:t>
      </w:r>
    </w:p>
    <w:p w:rsidR="00B6283C" w:rsidRPr="00F80411" w:rsidRDefault="00B6283C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How do you read the codon wheel? Describe in</w:t>
      </w:r>
      <w:r w:rsidR="00F961E6" w:rsidRPr="00F80411">
        <w:t xml:space="preserve"> detail.</w:t>
      </w:r>
    </w:p>
    <w:p w:rsidR="00B6283C" w:rsidRPr="00F80411" w:rsidRDefault="00B6283C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 xml:space="preserve">How do you read the </w:t>
      </w:r>
      <w:r w:rsidR="00F961E6" w:rsidRPr="00F80411">
        <w:t>codon chart? Describe in detail.</w:t>
      </w:r>
    </w:p>
    <w:p w:rsidR="00105AD9" w:rsidRPr="00F80411" w:rsidRDefault="00B6283C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Why do multiple codons code for the same amino acid?</w:t>
      </w:r>
    </w:p>
    <w:p w:rsidR="00105AD9" w:rsidRPr="00F80411" w:rsidRDefault="00F80411" w:rsidP="00F80411">
      <w:pPr>
        <w:numPr>
          <w:ilvl w:val="0"/>
          <w:numId w:val="1"/>
        </w:numPr>
        <w:tabs>
          <w:tab w:val="left" w:pos="1485"/>
          <w:tab w:val="left" w:pos="4770"/>
        </w:tabs>
        <w:rPr>
          <w:i/>
        </w:rPr>
      </w:pPr>
      <w:r>
        <w:t>Use the DNA sequence to</w:t>
      </w:r>
      <w:r w:rsidR="00105AD9" w:rsidRPr="00F80411">
        <w:t xml:space="preserve"> determine the mRNA sequence and the amino acid sequence that determines the expression of a gene. </w:t>
      </w:r>
      <w:r w:rsidR="00105AD9" w:rsidRPr="00F80411">
        <w:rPr>
          <w:i/>
        </w:rPr>
        <w:t xml:space="preserve">Use the chart to code for the amino acids. </w:t>
      </w:r>
    </w:p>
    <w:p w:rsidR="00105AD9" w:rsidRPr="00F80411" w:rsidRDefault="00105AD9" w:rsidP="00F80411">
      <w:pPr>
        <w:tabs>
          <w:tab w:val="left" w:pos="1485"/>
          <w:tab w:val="left" w:pos="4770"/>
        </w:tabs>
        <w:spacing w:line="360" w:lineRule="auto"/>
        <w:ind w:left="720"/>
      </w:pPr>
      <w:r w:rsidRPr="00F80411">
        <w:t xml:space="preserve">DNA:  </w:t>
      </w:r>
      <w:r w:rsidR="00F80411">
        <w:tab/>
      </w:r>
      <w:r w:rsidRPr="00F80411">
        <w:t xml:space="preserve">  </w:t>
      </w:r>
      <w:r w:rsidRPr="00F80411">
        <w:rPr>
          <w:sz w:val="36"/>
        </w:rPr>
        <w:t xml:space="preserve"> </w:t>
      </w:r>
      <w:r w:rsidR="00F80411" w:rsidRPr="007401F4">
        <w:rPr>
          <w:sz w:val="28"/>
        </w:rPr>
        <w:t>CCCTGATGCTTG</w:t>
      </w:r>
      <w:r w:rsidRPr="00F80411">
        <w:rPr>
          <w:sz w:val="36"/>
        </w:rPr>
        <w:t xml:space="preserve">        </w:t>
      </w:r>
      <w:r w:rsidR="008A62C2" w:rsidRPr="00F80411">
        <w:rPr>
          <w:sz w:val="36"/>
        </w:rPr>
        <w:t xml:space="preserve"> </w:t>
      </w:r>
    </w:p>
    <w:p w:rsidR="00105AD9" w:rsidRPr="00F80411" w:rsidRDefault="00105AD9" w:rsidP="00F80411">
      <w:pPr>
        <w:tabs>
          <w:tab w:val="left" w:pos="1485"/>
          <w:tab w:val="left" w:pos="4770"/>
        </w:tabs>
        <w:spacing w:line="360" w:lineRule="auto"/>
        <w:ind w:left="720"/>
      </w:pPr>
      <w:r w:rsidRPr="00F80411">
        <w:t xml:space="preserve">mRNA:          </w:t>
      </w:r>
      <w:r w:rsidR="008A62C2" w:rsidRPr="00F80411">
        <w:t xml:space="preserve"> </w:t>
      </w:r>
    </w:p>
    <w:p w:rsidR="00105AD9" w:rsidRPr="00F80411" w:rsidRDefault="00105AD9" w:rsidP="00F80411">
      <w:pPr>
        <w:tabs>
          <w:tab w:val="left" w:pos="1485"/>
          <w:tab w:val="left" w:pos="4770"/>
        </w:tabs>
        <w:spacing w:line="360" w:lineRule="auto"/>
        <w:ind w:left="720"/>
      </w:pPr>
      <w:r w:rsidRPr="00F80411">
        <w:t>amino acid</w:t>
      </w:r>
      <w:r w:rsidR="008A62C2" w:rsidRPr="00F80411">
        <w:t xml:space="preserve"> sequence</w:t>
      </w:r>
      <w:r w:rsidRPr="00F80411">
        <w:t xml:space="preserve">:  </w:t>
      </w:r>
      <w:r w:rsidR="008A62C2" w:rsidRPr="00F80411">
        <w:t xml:space="preserve"> </w:t>
      </w:r>
    </w:p>
    <w:p w:rsidR="00D702A6" w:rsidRPr="00F80411" w:rsidRDefault="00D702A6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What is the end result of translation?</w:t>
      </w:r>
    </w:p>
    <w:p w:rsidR="00E33CAF" w:rsidRDefault="004D5D4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 xml:space="preserve">What is a protein? </w:t>
      </w:r>
    </w:p>
    <w:p w:rsidR="00E33CAF" w:rsidRDefault="00E33CA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>
        <w:t>What is the m</w:t>
      </w:r>
      <w:r w:rsidR="00BB72C9" w:rsidRPr="00F80411">
        <w:t xml:space="preserve">onomer of a </w:t>
      </w:r>
      <w:r w:rsidR="005F3785" w:rsidRPr="00F80411">
        <w:t xml:space="preserve">protein? </w:t>
      </w:r>
    </w:p>
    <w:p w:rsidR="004D5D4F" w:rsidRPr="00F80411" w:rsidRDefault="008A62C2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 xml:space="preserve">What is the name of the bond that joins together a protein? </w:t>
      </w:r>
    </w:p>
    <w:p w:rsidR="004D5D4F" w:rsidRPr="00F80411" w:rsidRDefault="004D5D4F" w:rsidP="00F80411">
      <w:pPr>
        <w:numPr>
          <w:ilvl w:val="0"/>
          <w:numId w:val="1"/>
        </w:numPr>
        <w:tabs>
          <w:tab w:val="left" w:pos="4770"/>
        </w:tabs>
        <w:spacing w:line="720" w:lineRule="auto"/>
      </w:pPr>
      <w:r w:rsidRPr="00F80411">
        <w:t>What is a mutation?</w:t>
      </w:r>
    </w:p>
    <w:p w:rsidR="004D5D4F" w:rsidRPr="00F80411" w:rsidRDefault="004D5D4F" w:rsidP="007401F4">
      <w:pPr>
        <w:numPr>
          <w:ilvl w:val="0"/>
          <w:numId w:val="1"/>
        </w:numPr>
        <w:tabs>
          <w:tab w:val="left" w:pos="4770"/>
        </w:tabs>
      </w:pPr>
      <w:r w:rsidRPr="00F80411">
        <w:t>Define</w:t>
      </w:r>
      <w:r w:rsidR="00E33CAF">
        <w:t xml:space="preserve"> the following</w:t>
      </w:r>
      <w:r w:rsidRPr="00F80411">
        <w:t xml:space="preserve"> </w:t>
      </w:r>
      <w:r w:rsidR="00E33CAF">
        <w:t>gene m</w:t>
      </w:r>
      <w:bookmarkStart w:id="0" w:name="_GoBack"/>
      <w:bookmarkEnd w:id="0"/>
      <w:r w:rsidR="0010480C" w:rsidRPr="00F80411">
        <w:t xml:space="preserve">utations: </w:t>
      </w:r>
    </w:p>
    <w:p w:rsidR="0010480C" w:rsidRPr="00F80411" w:rsidRDefault="0010480C" w:rsidP="007401F4">
      <w:pPr>
        <w:numPr>
          <w:ilvl w:val="0"/>
          <w:numId w:val="10"/>
        </w:numPr>
        <w:tabs>
          <w:tab w:val="clear" w:pos="2160"/>
          <w:tab w:val="num" w:pos="1920"/>
          <w:tab w:val="left" w:pos="4770"/>
        </w:tabs>
        <w:spacing w:line="360" w:lineRule="auto"/>
        <w:ind w:left="1920" w:hanging="480"/>
      </w:pPr>
      <w:r w:rsidRPr="00F80411">
        <w:t>Substitutions-</w:t>
      </w:r>
    </w:p>
    <w:p w:rsidR="0010480C" w:rsidRPr="00F80411" w:rsidRDefault="0010480C" w:rsidP="007401F4">
      <w:pPr>
        <w:numPr>
          <w:ilvl w:val="0"/>
          <w:numId w:val="10"/>
        </w:numPr>
        <w:tabs>
          <w:tab w:val="clear" w:pos="2160"/>
          <w:tab w:val="num" w:pos="1920"/>
          <w:tab w:val="left" w:pos="4770"/>
        </w:tabs>
        <w:spacing w:line="360" w:lineRule="auto"/>
      </w:pPr>
      <w:r w:rsidRPr="00F80411">
        <w:lastRenderedPageBreak/>
        <w:t>Insertions-</w:t>
      </w:r>
    </w:p>
    <w:p w:rsidR="0010480C" w:rsidRPr="00F80411" w:rsidRDefault="0010480C" w:rsidP="007401F4">
      <w:pPr>
        <w:numPr>
          <w:ilvl w:val="0"/>
          <w:numId w:val="10"/>
        </w:numPr>
        <w:tabs>
          <w:tab w:val="clear" w:pos="2160"/>
          <w:tab w:val="num" w:pos="1920"/>
          <w:tab w:val="left" w:pos="4770"/>
        </w:tabs>
        <w:spacing w:line="360" w:lineRule="auto"/>
      </w:pPr>
      <w:r w:rsidRPr="00F80411">
        <w:t xml:space="preserve">Deletions- </w:t>
      </w:r>
    </w:p>
    <w:p w:rsidR="0010480C" w:rsidRPr="00F80411" w:rsidRDefault="0010480C" w:rsidP="00F80411">
      <w:pPr>
        <w:numPr>
          <w:ilvl w:val="0"/>
          <w:numId w:val="1"/>
        </w:numPr>
        <w:tabs>
          <w:tab w:val="left" w:pos="4770"/>
        </w:tabs>
        <w:spacing w:line="600" w:lineRule="auto"/>
      </w:pPr>
      <w:r w:rsidRPr="00F80411">
        <w:t xml:space="preserve">What type of mutations lead to frameshift mutations? </w:t>
      </w:r>
    </w:p>
    <w:p w:rsidR="008C6C6E" w:rsidRPr="00F80411" w:rsidRDefault="0010480C" w:rsidP="00F80411">
      <w:pPr>
        <w:numPr>
          <w:ilvl w:val="0"/>
          <w:numId w:val="1"/>
        </w:numPr>
        <w:tabs>
          <w:tab w:val="left" w:pos="4770"/>
        </w:tabs>
        <w:spacing w:line="600" w:lineRule="auto"/>
      </w:pPr>
      <w:r w:rsidRPr="00F80411">
        <w:t xml:space="preserve">Are </w:t>
      </w:r>
      <w:r w:rsidR="00BB72C9" w:rsidRPr="00F80411">
        <w:t xml:space="preserve">all mutations harmful? Explain your answer. </w:t>
      </w:r>
      <w:r w:rsidR="008A62C2" w:rsidRPr="00F80411">
        <w:t>(Think about the types of substitution mutations)</w:t>
      </w:r>
    </w:p>
    <w:sectPr w:rsidR="008C6C6E" w:rsidRPr="00F80411" w:rsidSect="002F7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5D" w:rsidRDefault="0026315D">
      <w:r>
        <w:separator/>
      </w:r>
    </w:p>
  </w:endnote>
  <w:endnote w:type="continuationSeparator" w:id="0">
    <w:p w:rsidR="0026315D" w:rsidRDefault="0026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5D" w:rsidRDefault="0026315D">
      <w:r>
        <w:separator/>
      </w:r>
    </w:p>
  </w:footnote>
  <w:footnote w:type="continuationSeparator" w:id="0">
    <w:p w:rsidR="0026315D" w:rsidRDefault="0026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CA2"/>
    <w:multiLevelType w:val="hybridMultilevel"/>
    <w:tmpl w:val="CA5E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67387"/>
    <w:multiLevelType w:val="hybridMultilevel"/>
    <w:tmpl w:val="B9466A46"/>
    <w:lvl w:ilvl="0" w:tplc="53CC2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1E5725"/>
    <w:multiLevelType w:val="hybridMultilevel"/>
    <w:tmpl w:val="9984F3AA"/>
    <w:lvl w:ilvl="0" w:tplc="53CC2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7460BE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A3AD2"/>
    <w:multiLevelType w:val="hybridMultilevel"/>
    <w:tmpl w:val="3DE62E68"/>
    <w:lvl w:ilvl="0" w:tplc="27460BE6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420CD"/>
    <w:multiLevelType w:val="hybridMultilevel"/>
    <w:tmpl w:val="451EE35C"/>
    <w:lvl w:ilvl="0" w:tplc="27460BE6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67CDD"/>
    <w:multiLevelType w:val="hybridMultilevel"/>
    <w:tmpl w:val="3AF66396"/>
    <w:lvl w:ilvl="0" w:tplc="2DBCEEF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310BE"/>
    <w:multiLevelType w:val="hybridMultilevel"/>
    <w:tmpl w:val="0B368D26"/>
    <w:lvl w:ilvl="0" w:tplc="53CC2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8549C"/>
    <w:multiLevelType w:val="hybridMultilevel"/>
    <w:tmpl w:val="B1A24A26"/>
    <w:lvl w:ilvl="0" w:tplc="E554682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E20C83"/>
    <w:multiLevelType w:val="hybridMultilevel"/>
    <w:tmpl w:val="4B960726"/>
    <w:lvl w:ilvl="0" w:tplc="2746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93ED4"/>
    <w:multiLevelType w:val="hybridMultilevel"/>
    <w:tmpl w:val="07163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6"/>
    <w:rsid w:val="00077D9D"/>
    <w:rsid w:val="000A6A5C"/>
    <w:rsid w:val="000D2143"/>
    <w:rsid w:val="0010480C"/>
    <w:rsid w:val="00105AD9"/>
    <w:rsid w:val="00164228"/>
    <w:rsid w:val="001D6CD2"/>
    <w:rsid w:val="0023375D"/>
    <w:rsid w:val="0026315D"/>
    <w:rsid w:val="002935CA"/>
    <w:rsid w:val="002B5BA8"/>
    <w:rsid w:val="002F7F6C"/>
    <w:rsid w:val="00342113"/>
    <w:rsid w:val="003E2477"/>
    <w:rsid w:val="00487A7D"/>
    <w:rsid w:val="004D5D4F"/>
    <w:rsid w:val="005316A7"/>
    <w:rsid w:val="00590A8A"/>
    <w:rsid w:val="005F3785"/>
    <w:rsid w:val="006413E6"/>
    <w:rsid w:val="006C1832"/>
    <w:rsid w:val="00716DB6"/>
    <w:rsid w:val="007401F4"/>
    <w:rsid w:val="007A28AE"/>
    <w:rsid w:val="008A62C2"/>
    <w:rsid w:val="008A7D48"/>
    <w:rsid w:val="008B04D5"/>
    <w:rsid w:val="008C48DA"/>
    <w:rsid w:val="008C6C6E"/>
    <w:rsid w:val="00934BD5"/>
    <w:rsid w:val="009D21A3"/>
    <w:rsid w:val="00A6503F"/>
    <w:rsid w:val="00AA04B1"/>
    <w:rsid w:val="00B30B10"/>
    <w:rsid w:val="00B55FB9"/>
    <w:rsid w:val="00B6283C"/>
    <w:rsid w:val="00BB72C9"/>
    <w:rsid w:val="00BD1FB7"/>
    <w:rsid w:val="00BD21F5"/>
    <w:rsid w:val="00BF39BC"/>
    <w:rsid w:val="00C05B5E"/>
    <w:rsid w:val="00C54F11"/>
    <w:rsid w:val="00D1698F"/>
    <w:rsid w:val="00D3364A"/>
    <w:rsid w:val="00D702A6"/>
    <w:rsid w:val="00DA5BAB"/>
    <w:rsid w:val="00DE706D"/>
    <w:rsid w:val="00E0622B"/>
    <w:rsid w:val="00E33CAF"/>
    <w:rsid w:val="00E87A3B"/>
    <w:rsid w:val="00E92213"/>
    <w:rsid w:val="00EC2883"/>
    <w:rsid w:val="00ED10F7"/>
    <w:rsid w:val="00F00CE8"/>
    <w:rsid w:val="00F31258"/>
    <w:rsid w:val="00F80411"/>
    <w:rsid w:val="00F961E6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1841D"/>
  <w15:chartTrackingRefBased/>
  <w15:docId w15:val="{6C2BCEE8-6ECA-474D-93AC-FB8503F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5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B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Eva.Darensbourg</dc:creator>
  <cp:keywords/>
  <dc:description/>
  <cp:lastModifiedBy>Kimberly Marshall</cp:lastModifiedBy>
  <cp:revision>2</cp:revision>
  <cp:lastPrinted>2020-02-19T19:54:00Z</cp:lastPrinted>
  <dcterms:created xsi:type="dcterms:W3CDTF">2021-03-11T17:52:00Z</dcterms:created>
  <dcterms:modified xsi:type="dcterms:W3CDTF">2021-03-11T17:52:00Z</dcterms:modified>
</cp:coreProperties>
</file>