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D51D" w14:textId="2F309563" w:rsidR="00C3420A" w:rsidRPr="00322749" w:rsidRDefault="00315A18">
      <w:pPr>
        <w:pStyle w:val="Subtitle"/>
        <w:rPr>
          <w:sz w:val="36"/>
          <w:szCs w:val="36"/>
        </w:rPr>
      </w:pPr>
      <w:r w:rsidRPr="00322749">
        <w:rPr>
          <w:sz w:val="36"/>
          <w:szCs w:val="36"/>
        </w:rPr>
        <w:t xml:space="preserve">Genetic Engineering: </w:t>
      </w:r>
      <w:r w:rsidRPr="00322749">
        <w:rPr>
          <w:b w:val="0"/>
          <w:bCs w:val="0"/>
          <w:sz w:val="36"/>
          <w:szCs w:val="36"/>
        </w:rPr>
        <w:t xml:space="preserve">altering the genetic </w:t>
      </w:r>
      <w:r w:rsidR="00F63CA7" w:rsidRPr="00322749">
        <w:rPr>
          <w:b w:val="0"/>
          <w:bCs w:val="0"/>
          <w:sz w:val="36"/>
          <w:szCs w:val="36"/>
        </w:rPr>
        <w:t>makeup</w:t>
      </w:r>
      <w:r w:rsidRPr="00322749">
        <w:rPr>
          <w:b w:val="0"/>
          <w:bCs w:val="0"/>
          <w:sz w:val="36"/>
          <w:szCs w:val="36"/>
        </w:rPr>
        <w:t xml:space="preserve"> of an individual </w:t>
      </w:r>
    </w:p>
    <w:p w14:paraId="7FBDB563" w14:textId="77777777" w:rsidR="00C3420A" w:rsidRPr="00A95EA6" w:rsidRDefault="00C3420A">
      <w:pPr>
        <w:pStyle w:val="Subtitle"/>
        <w:rPr>
          <w:sz w:val="28"/>
          <w:szCs w:val="28"/>
        </w:rPr>
      </w:pPr>
    </w:p>
    <w:p w14:paraId="2BE4A0D6" w14:textId="77777777" w:rsidR="00C3420A" w:rsidRPr="00A95EA6" w:rsidRDefault="00C3420A">
      <w:pPr>
        <w:pStyle w:val="Subtitle"/>
        <w:jc w:val="left"/>
        <w:rPr>
          <w:sz w:val="28"/>
          <w:szCs w:val="28"/>
        </w:rPr>
      </w:pPr>
      <w:r w:rsidRPr="00A95EA6">
        <w:rPr>
          <w:sz w:val="28"/>
          <w:szCs w:val="28"/>
        </w:rPr>
        <w:t>Introduction:</w:t>
      </w:r>
    </w:p>
    <w:p w14:paraId="7CFAED9B" w14:textId="10C4F486" w:rsidR="00C3420A" w:rsidRPr="00A95EA6" w:rsidRDefault="00C3420A">
      <w:pPr>
        <w:pStyle w:val="Subtitle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ab/>
        <w:t xml:space="preserve">In this web-quest, you will create a PowerPoint </w:t>
      </w:r>
      <w:r w:rsidR="00315A18" w:rsidRPr="00A95EA6">
        <w:rPr>
          <w:b w:val="0"/>
          <w:bCs w:val="0"/>
          <w:sz w:val="28"/>
          <w:szCs w:val="28"/>
        </w:rPr>
        <w:t>about</w:t>
      </w:r>
      <w:r w:rsidR="00315A18" w:rsidRPr="00A95EA6">
        <w:rPr>
          <w:sz w:val="28"/>
          <w:szCs w:val="28"/>
        </w:rPr>
        <w:t xml:space="preserve"> </w:t>
      </w:r>
      <w:r w:rsidR="00315A18" w:rsidRPr="00A95EA6">
        <w:rPr>
          <w:b w:val="0"/>
          <w:bCs w:val="0"/>
          <w:sz w:val="28"/>
          <w:szCs w:val="28"/>
        </w:rPr>
        <w:t>g</w:t>
      </w:r>
      <w:r w:rsidR="00315A18" w:rsidRPr="00A95EA6">
        <w:rPr>
          <w:b w:val="0"/>
          <w:bCs w:val="0"/>
          <w:sz w:val="28"/>
          <w:szCs w:val="28"/>
        </w:rPr>
        <w:t>enetic engineering, also called genetic modification or genetic manipulation</w:t>
      </w:r>
      <w:r w:rsidR="00315A18" w:rsidRPr="00A95EA6">
        <w:rPr>
          <w:b w:val="0"/>
          <w:bCs w:val="0"/>
          <w:sz w:val="28"/>
          <w:szCs w:val="28"/>
        </w:rPr>
        <w:t>.</w:t>
      </w:r>
      <w:r w:rsidRPr="00A95EA6">
        <w:rPr>
          <w:b w:val="0"/>
          <w:bCs w:val="0"/>
          <w:sz w:val="28"/>
          <w:szCs w:val="28"/>
        </w:rPr>
        <w:t xml:space="preserve">  You will learn </w:t>
      </w:r>
      <w:r w:rsidR="00315A18" w:rsidRPr="00A95EA6">
        <w:rPr>
          <w:b w:val="0"/>
          <w:bCs w:val="0"/>
          <w:sz w:val="28"/>
          <w:szCs w:val="28"/>
        </w:rPr>
        <w:t xml:space="preserve">about </w:t>
      </w:r>
      <w:r w:rsidR="00315A18" w:rsidRPr="00A95EA6">
        <w:rPr>
          <w:b w:val="0"/>
          <w:bCs w:val="0"/>
          <w:sz w:val="28"/>
          <w:szCs w:val="28"/>
        </w:rPr>
        <w:t xml:space="preserve">the direct manipulation of an organism's genes using </w:t>
      </w:r>
      <w:r w:rsidR="00315A18" w:rsidRPr="00A95EA6">
        <w:rPr>
          <w:b w:val="0"/>
          <w:bCs w:val="0"/>
          <w:sz w:val="28"/>
          <w:szCs w:val="28"/>
        </w:rPr>
        <w:t xml:space="preserve">biotechnology. The types of genetic engineering you will learn about include </w:t>
      </w:r>
    </w:p>
    <w:p w14:paraId="417A5888" w14:textId="77777777" w:rsidR="00C3420A" w:rsidRPr="00A95EA6" w:rsidRDefault="00C3420A">
      <w:pPr>
        <w:pStyle w:val="Subtitle"/>
        <w:jc w:val="left"/>
        <w:rPr>
          <w:b w:val="0"/>
          <w:bCs w:val="0"/>
          <w:sz w:val="28"/>
          <w:szCs w:val="28"/>
        </w:rPr>
      </w:pPr>
    </w:p>
    <w:p w14:paraId="02E97034" w14:textId="6016E4CE" w:rsidR="00C3420A" w:rsidRPr="00A95EA6" w:rsidRDefault="00315A18" w:rsidP="00315A18">
      <w:pPr>
        <w:pStyle w:val="Subtitle"/>
        <w:numPr>
          <w:ilvl w:val="0"/>
          <w:numId w:val="10"/>
        </w:numPr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Selective Breeding</w:t>
      </w:r>
    </w:p>
    <w:p w14:paraId="69549D28" w14:textId="22CF8C4E" w:rsidR="00315A18" w:rsidRPr="00A95EA6" w:rsidRDefault="00315A18" w:rsidP="00315A18">
      <w:pPr>
        <w:pStyle w:val="Subtitle"/>
        <w:numPr>
          <w:ilvl w:val="0"/>
          <w:numId w:val="10"/>
        </w:numPr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Recombinant DNA</w:t>
      </w:r>
    </w:p>
    <w:p w14:paraId="6C725F0E" w14:textId="243EF136" w:rsidR="00315A18" w:rsidRPr="00A95EA6" w:rsidRDefault="00315A18" w:rsidP="00315A18">
      <w:pPr>
        <w:pStyle w:val="Subtitle"/>
        <w:numPr>
          <w:ilvl w:val="0"/>
          <w:numId w:val="10"/>
        </w:numPr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Transgenic Organisms</w:t>
      </w:r>
    </w:p>
    <w:p w14:paraId="1DB875C4" w14:textId="7BDE3CB2" w:rsidR="00315A18" w:rsidRDefault="00315A18" w:rsidP="00315A18">
      <w:pPr>
        <w:pStyle w:val="Subtitle"/>
        <w:numPr>
          <w:ilvl w:val="0"/>
          <w:numId w:val="10"/>
        </w:numPr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 xml:space="preserve">Genetically modified organisms </w:t>
      </w:r>
    </w:p>
    <w:p w14:paraId="17CB8130" w14:textId="17331056" w:rsidR="00490C0E" w:rsidRPr="00A95EA6" w:rsidRDefault="00490C0E" w:rsidP="00315A18">
      <w:pPr>
        <w:pStyle w:val="Subtitle"/>
        <w:numPr>
          <w:ilvl w:val="0"/>
          <w:numId w:val="1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Ethic and Impacts of biotechnology </w:t>
      </w:r>
    </w:p>
    <w:p w14:paraId="5082364F" w14:textId="77777777" w:rsidR="00C3420A" w:rsidRPr="00A95EA6" w:rsidRDefault="00C3420A">
      <w:pPr>
        <w:pStyle w:val="Subtitle"/>
        <w:jc w:val="left"/>
        <w:rPr>
          <w:sz w:val="28"/>
          <w:szCs w:val="28"/>
        </w:rPr>
      </w:pPr>
      <w:r w:rsidRPr="00A95EA6">
        <w:rPr>
          <w:sz w:val="28"/>
          <w:szCs w:val="28"/>
        </w:rPr>
        <w:t>Task:</w:t>
      </w:r>
    </w:p>
    <w:p w14:paraId="2E6A501E" w14:textId="32F14733" w:rsidR="00C3420A" w:rsidRPr="00A95EA6" w:rsidRDefault="00C3420A">
      <w:pPr>
        <w:pStyle w:val="Subtitle"/>
        <w:jc w:val="left"/>
        <w:rPr>
          <w:i/>
          <w:iCs/>
          <w:sz w:val="28"/>
          <w:szCs w:val="28"/>
        </w:rPr>
      </w:pPr>
      <w:r w:rsidRPr="00A95EA6">
        <w:rPr>
          <w:sz w:val="28"/>
          <w:szCs w:val="28"/>
        </w:rPr>
        <w:tab/>
      </w:r>
      <w:r w:rsidR="0064090C">
        <w:rPr>
          <w:b w:val="0"/>
          <w:bCs w:val="0"/>
          <w:sz w:val="28"/>
          <w:szCs w:val="28"/>
        </w:rPr>
        <w:t>C</w:t>
      </w:r>
      <w:r w:rsidRPr="00A95EA6">
        <w:rPr>
          <w:b w:val="0"/>
          <w:bCs w:val="0"/>
          <w:sz w:val="28"/>
          <w:szCs w:val="28"/>
        </w:rPr>
        <w:t xml:space="preserve">reate a PowerPoint about </w:t>
      </w:r>
      <w:r w:rsidR="00315A18" w:rsidRPr="00A95EA6">
        <w:rPr>
          <w:b w:val="0"/>
          <w:bCs w:val="0"/>
          <w:sz w:val="28"/>
          <w:szCs w:val="28"/>
        </w:rPr>
        <w:t>genetic engineering.</w:t>
      </w:r>
      <w:r w:rsidRPr="00A95EA6">
        <w:rPr>
          <w:b w:val="0"/>
          <w:bCs w:val="0"/>
          <w:sz w:val="28"/>
          <w:szCs w:val="28"/>
        </w:rPr>
        <w:t xml:space="preserve">  Your slides should be in the following order and answer the questions listed below.  </w:t>
      </w:r>
      <w:r w:rsidRPr="00A95EA6">
        <w:rPr>
          <w:b w:val="0"/>
          <w:bCs w:val="0"/>
          <w:i/>
          <w:iCs/>
          <w:sz w:val="28"/>
          <w:szCs w:val="28"/>
        </w:rPr>
        <w:t>You can either answer each question individually or write a paragraph answering all the questions.</w:t>
      </w:r>
      <w:r w:rsidRPr="00A95EA6">
        <w:rPr>
          <w:b w:val="0"/>
          <w:bCs w:val="0"/>
          <w:sz w:val="28"/>
          <w:szCs w:val="28"/>
        </w:rPr>
        <w:t xml:space="preserve">  </w:t>
      </w:r>
      <w:r w:rsidRPr="00A95EA6">
        <w:rPr>
          <w:i/>
          <w:iCs/>
          <w:sz w:val="28"/>
          <w:szCs w:val="28"/>
        </w:rPr>
        <w:t>Some answers are found on the websites</w:t>
      </w:r>
      <w:r w:rsidR="00315A18" w:rsidRPr="00A95EA6">
        <w:rPr>
          <w:i/>
          <w:iCs/>
          <w:sz w:val="28"/>
          <w:szCs w:val="28"/>
        </w:rPr>
        <w:t>/ textbook</w:t>
      </w:r>
      <w:r w:rsidRPr="00A95EA6">
        <w:rPr>
          <w:i/>
          <w:iCs/>
          <w:sz w:val="28"/>
          <w:szCs w:val="28"/>
        </w:rPr>
        <w:t xml:space="preserve"> and others require your own thoughts!!!</w:t>
      </w:r>
    </w:p>
    <w:p w14:paraId="3F904A18" w14:textId="77777777" w:rsidR="00C3420A" w:rsidRPr="00A95EA6" w:rsidRDefault="00C3420A">
      <w:pPr>
        <w:pStyle w:val="Subtitle"/>
        <w:jc w:val="left"/>
        <w:rPr>
          <w:b w:val="0"/>
          <w:bCs w:val="0"/>
          <w:sz w:val="28"/>
          <w:szCs w:val="28"/>
        </w:rPr>
      </w:pPr>
    </w:p>
    <w:p w14:paraId="1D77413B" w14:textId="77777777" w:rsidR="00C3420A" w:rsidRPr="00A95EA6" w:rsidRDefault="00C3420A" w:rsidP="00A95EA6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sz w:val="28"/>
          <w:szCs w:val="28"/>
        </w:rPr>
        <w:t>Title Slide</w:t>
      </w:r>
      <w:r w:rsidRPr="00A95EA6">
        <w:rPr>
          <w:b w:val="0"/>
          <w:bCs w:val="0"/>
          <w:sz w:val="28"/>
          <w:szCs w:val="28"/>
        </w:rPr>
        <w:t xml:space="preserve"> – Include your name and a creative, informative title for your presentation.</w:t>
      </w:r>
    </w:p>
    <w:p w14:paraId="030E24FE" w14:textId="208E569C" w:rsidR="00C3420A" w:rsidRPr="00A95EA6" w:rsidRDefault="00C3420A" w:rsidP="00A95EA6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sz w:val="28"/>
          <w:szCs w:val="28"/>
        </w:rPr>
        <w:t>S</w:t>
      </w:r>
      <w:r w:rsidR="00315A18" w:rsidRPr="00A95EA6">
        <w:rPr>
          <w:sz w:val="28"/>
          <w:szCs w:val="28"/>
        </w:rPr>
        <w:t>elective Breeding</w:t>
      </w:r>
    </w:p>
    <w:p w14:paraId="50ADCC5C" w14:textId="3E895A7B" w:rsidR="00C3420A" w:rsidRPr="00A95EA6" w:rsidRDefault="00C3420A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Define “s</w:t>
      </w:r>
      <w:r w:rsidR="00315A18" w:rsidRPr="00A95EA6">
        <w:rPr>
          <w:b w:val="0"/>
          <w:bCs w:val="0"/>
          <w:sz w:val="28"/>
          <w:szCs w:val="28"/>
        </w:rPr>
        <w:t>elective breeding</w:t>
      </w:r>
      <w:r w:rsidRPr="00A95EA6">
        <w:rPr>
          <w:b w:val="0"/>
          <w:bCs w:val="0"/>
          <w:sz w:val="28"/>
          <w:szCs w:val="28"/>
        </w:rPr>
        <w:t>.”</w:t>
      </w:r>
    </w:p>
    <w:p w14:paraId="3685C615" w14:textId="5088E967" w:rsidR="00C3420A" w:rsidRPr="00A95EA6" w:rsidRDefault="00C3420A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 xml:space="preserve">Give an example of </w:t>
      </w:r>
      <w:r w:rsidR="00315A18" w:rsidRPr="00A95EA6">
        <w:rPr>
          <w:b w:val="0"/>
          <w:bCs w:val="0"/>
          <w:sz w:val="28"/>
          <w:szCs w:val="28"/>
        </w:rPr>
        <w:t>hybridization and inbreeding</w:t>
      </w:r>
    </w:p>
    <w:p w14:paraId="450CEA3F" w14:textId="22E9C615" w:rsidR="00C3420A" w:rsidRPr="00A95EA6" w:rsidRDefault="00C3420A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Give an explanation for wh</w:t>
      </w:r>
      <w:r w:rsidR="00315A18" w:rsidRPr="00A95EA6">
        <w:rPr>
          <w:b w:val="0"/>
          <w:bCs w:val="0"/>
          <w:sz w:val="28"/>
          <w:szCs w:val="28"/>
        </w:rPr>
        <w:t xml:space="preserve">at selective breeding is used for. </w:t>
      </w:r>
    </w:p>
    <w:p w14:paraId="1B834BD4" w14:textId="15024F95" w:rsidR="00C3420A" w:rsidRPr="00A95EA6" w:rsidRDefault="00315A18" w:rsidP="00A95EA6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sz w:val="28"/>
          <w:szCs w:val="28"/>
        </w:rPr>
        <w:t>Recombinant DNA</w:t>
      </w:r>
    </w:p>
    <w:p w14:paraId="1700CECC" w14:textId="0C456E13" w:rsidR="00C3420A" w:rsidRPr="00A95EA6" w:rsidRDefault="00315A18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Define recombinant DNA</w:t>
      </w:r>
    </w:p>
    <w:p w14:paraId="5E9C9662" w14:textId="74C1F55E" w:rsidR="00315A18" w:rsidRPr="00A95EA6" w:rsidRDefault="00315A18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Give an example of how recombinant DNA is used</w:t>
      </w:r>
    </w:p>
    <w:p w14:paraId="4FEF1C98" w14:textId="04A62FE9" w:rsidR="00315A18" w:rsidRPr="00A95EA6" w:rsidRDefault="00315A18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 xml:space="preserve">Research and explain how human insulin is created using recombinant DNA </w:t>
      </w:r>
    </w:p>
    <w:p w14:paraId="3DE37253" w14:textId="0DB9790F" w:rsidR="00C3420A" w:rsidRPr="00A95EA6" w:rsidRDefault="00315A18" w:rsidP="00A95EA6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sz w:val="28"/>
          <w:szCs w:val="28"/>
        </w:rPr>
        <w:t xml:space="preserve">Transgenic </w:t>
      </w:r>
      <w:r w:rsidR="00A95EA6" w:rsidRPr="00A95EA6">
        <w:rPr>
          <w:sz w:val="28"/>
          <w:szCs w:val="28"/>
        </w:rPr>
        <w:t>Organisms</w:t>
      </w:r>
    </w:p>
    <w:p w14:paraId="6F37039B" w14:textId="2CC46389" w:rsidR="00C3420A" w:rsidRPr="00A95EA6" w:rsidRDefault="00315A18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Define “transgenic”</w:t>
      </w:r>
    </w:p>
    <w:p w14:paraId="052B57CA" w14:textId="1F65E169" w:rsidR="00315A18" w:rsidRPr="00A95EA6" w:rsidRDefault="00315A18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 xml:space="preserve">Answer: How can genes from one organism be inserted into another organism? </w:t>
      </w:r>
    </w:p>
    <w:p w14:paraId="6CE31E9D" w14:textId="6F206895" w:rsidR="00A95EA6" w:rsidRPr="00A95EA6" w:rsidRDefault="00A95EA6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>Define: Clone</w:t>
      </w:r>
    </w:p>
    <w:p w14:paraId="495909C0" w14:textId="7CD01898" w:rsidR="00A95EA6" w:rsidRPr="00A95EA6" w:rsidRDefault="00A95EA6" w:rsidP="00A95EA6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b w:val="0"/>
          <w:bCs w:val="0"/>
          <w:sz w:val="28"/>
          <w:szCs w:val="28"/>
        </w:rPr>
        <w:t xml:space="preserve">Research and explain how the scientist Ian Wilmut produced a sheep called Dolly. </w:t>
      </w:r>
      <w:r w:rsidR="00B14148">
        <w:rPr>
          <w:b w:val="0"/>
          <w:bCs w:val="0"/>
          <w:sz w:val="28"/>
          <w:szCs w:val="28"/>
        </w:rPr>
        <w:t xml:space="preserve">Provide 4 interesting facts about Dolly </w:t>
      </w:r>
    </w:p>
    <w:p w14:paraId="2C924633" w14:textId="20899B96" w:rsidR="00C3420A" w:rsidRPr="00490C0E" w:rsidRDefault="00A95EA6" w:rsidP="00A95EA6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A95EA6">
        <w:rPr>
          <w:sz w:val="28"/>
          <w:szCs w:val="28"/>
        </w:rPr>
        <w:t>Genetically Modified Organisms</w:t>
      </w:r>
    </w:p>
    <w:p w14:paraId="5A2295EB" w14:textId="564C856A" w:rsidR="00490C0E" w:rsidRDefault="00B14148" w:rsidP="00490C0E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Provide 4 examples of how genetic engineering benefits agriculture and industry. </w:t>
      </w:r>
    </w:p>
    <w:p w14:paraId="50A719A2" w14:textId="0B279963" w:rsidR="00B14148" w:rsidRDefault="00B14148" w:rsidP="00490C0E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Research and describe the protein known as Bt Toxin</w:t>
      </w:r>
    </w:p>
    <w:p w14:paraId="31E4BA54" w14:textId="3F0620F4" w:rsidR="00B14148" w:rsidRDefault="00B14148" w:rsidP="00B14148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Define Gene Therapy and provide 2 examples</w:t>
      </w:r>
    </w:p>
    <w:p w14:paraId="692AF4E6" w14:textId="5C0294F9" w:rsidR="00B14148" w:rsidRPr="00B14148" w:rsidRDefault="00B14148" w:rsidP="00B14148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Ethics and Impacts of Biotechnology </w:t>
      </w:r>
    </w:p>
    <w:p w14:paraId="6A19F03E" w14:textId="4DF640B8" w:rsidR="00B14148" w:rsidRDefault="00B14148" w:rsidP="00B14148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Research and answer “Are genetically modified foods safe?”</w:t>
      </w:r>
    </w:p>
    <w:p w14:paraId="02350B2E" w14:textId="77777777" w:rsidR="00322749" w:rsidRDefault="00322749" w:rsidP="00B14148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List 3 pros of genetically modified foods</w:t>
      </w:r>
    </w:p>
    <w:p w14:paraId="0E42776D" w14:textId="13249496" w:rsidR="00322749" w:rsidRPr="00322749" w:rsidRDefault="00322749" w:rsidP="00322749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List 3 cons of genetically modified foods</w:t>
      </w:r>
    </w:p>
    <w:p w14:paraId="04637BBE" w14:textId="2840AD8A" w:rsidR="00B14148" w:rsidRDefault="00B14148" w:rsidP="00B14148">
      <w:pPr>
        <w:pStyle w:val="Subtitle"/>
        <w:numPr>
          <w:ilvl w:val="0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Persuasion</w:t>
      </w:r>
    </w:p>
    <w:p w14:paraId="544E421A" w14:textId="3917B7DF" w:rsidR="00B14148" w:rsidRDefault="00B14148" w:rsidP="00B14148">
      <w:pPr>
        <w:pStyle w:val="Subtitle"/>
        <w:numPr>
          <w:ilvl w:val="1"/>
          <w:numId w:val="2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Biologists may one day be able to use genetic engineering to alter a child’s inherited traits. Under what circumstances, if any, should this ability be used? (Write</w:t>
      </w:r>
      <w:r w:rsidR="00322749">
        <w:rPr>
          <w:b w:val="0"/>
          <w:bCs w:val="0"/>
          <w:sz w:val="28"/>
          <w:szCs w:val="28"/>
        </w:rPr>
        <w:t xml:space="preserve"> 5-</w:t>
      </w:r>
      <w:r>
        <w:rPr>
          <w:b w:val="0"/>
          <w:bCs w:val="0"/>
          <w:sz w:val="28"/>
          <w:szCs w:val="28"/>
        </w:rPr>
        <w:t>7 lines</w:t>
      </w:r>
      <w:r w:rsidR="00322749">
        <w:rPr>
          <w:b w:val="0"/>
          <w:bCs w:val="0"/>
          <w:sz w:val="28"/>
          <w:szCs w:val="28"/>
        </w:rPr>
        <w:t xml:space="preserve"> expressing your opinion</w:t>
      </w:r>
      <w:r>
        <w:rPr>
          <w:b w:val="0"/>
          <w:bCs w:val="0"/>
          <w:sz w:val="28"/>
          <w:szCs w:val="28"/>
        </w:rPr>
        <w:t>)</w:t>
      </w:r>
    </w:p>
    <w:p w14:paraId="5DF5CADD" w14:textId="77777777" w:rsidR="0064090C" w:rsidRPr="00B14148" w:rsidRDefault="0064090C" w:rsidP="0064090C">
      <w:pPr>
        <w:pStyle w:val="Subtitle"/>
        <w:spacing w:line="276" w:lineRule="auto"/>
        <w:ind w:left="720"/>
        <w:jc w:val="left"/>
        <w:rPr>
          <w:b w:val="0"/>
          <w:bCs w:val="0"/>
          <w:sz w:val="28"/>
          <w:szCs w:val="28"/>
        </w:rPr>
      </w:pPr>
    </w:p>
    <w:p w14:paraId="32406316" w14:textId="77777777" w:rsidR="00C3420A" w:rsidRPr="00A95EA6" w:rsidRDefault="00C3420A">
      <w:pPr>
        <w:pStyle w:val="Subtitle"/>
        <w:jc w:val="left"/>
        <w:rPr>
          <w:b w:val="0"/>
          <w:bCs w:val="0"/>
          <w:sz w:val="28"/>
          <w:szCs w:val="28"/>
        </w:rPr>
      </w:pPr>
    </w:p>
    <w:p w14:paraId="6B260B98" w14:textId="26EB65BB" w:rsidR="00C3420A" w:rsidRPr="00A95EA6" w:rsidRDefault="0064090C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>Resources</w:t>
      </w:r>
      <w:r w:rsidR="00C3420A" w:rsidRPr="00A95EA6">
        <w:rPr>
          <w:sz w:val="28"/>
          <w:szCs w:val="28"/>
        </w:rPr>
        <w:t xml:space="preserve"> to Use:</w:t>
      </w:r>
    </w:p>
    <w:p w14:paraId="2D97C6CC" w14:textId="6C6267BC" w:rsidR="00C3420A" w:rsidRDefault="0064090C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Chapter 15 of the Textbook </w:t>
      </w:r>
    </w:p>
    <w:p w14:paraId="16328FA2" w14:textId="2C461F98" w:rsidR="0064090C" w:rsidRDefault="0064090C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14:paraId="1936C8F0" w14:textId="3AF17815" w:rsidR="0064090C" w:rsidRDefault="0064090C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hyperlink r:id="rId5" w:anchor=":~:text=Selective%20breeding%20involves%20choosing%20parents,crop%20plants%20with%20better%20yields" w:history="1">
        <w:r w:rsidRPr="0064090C">
          <w:rPr>
            <w:rStyle w:val="Hyperlink"/>
            <w:b w:val="0"/>
            <w:bCs w:val="0"/>
            <w:sz w:val="28"/>
            <w:szCs w:val="28"/>
          </w:rPr>
          <w:t>Selective Breeding Website Link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14:paraId="5C9888EE" w14:textId="62CA015A" w:rsidR="0064090C" w:rsidRDefault="0064090C">
      <w:pPr>
        <w:pStyle w:val="Subtitle"/>
        <w:jc w:val="left"/>
        <w:rPr>
          <w:b w:val="0"/>
          <w:bCs w:val="0"/>
          <w:sz w:val="28"/>
          <w:szCs w:val="28"/>
        </w:rPr>
      </w:pPr>
    </w:p>
    <w:p w14:paraId="7AA2D34D" w14:textId="5BC20E5A" w:rsidR="0064090C" w:rsidRDefault="0064090C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hyperlink r:id="rId6" w:anchor=":~:text=Recombinant%20DNA%20is%20a%20technology,insulin%20gene%20in%20the%20laboratory." w:history="1">
        <w:r w:rsidRPr="0064090C">
          <w:rPr>
            <w:rStyle w:val="Hyperlink"/>
            <w:b w:val="0"/>
            <w:bCs w:val="0"/>
            <w:sz w:val="28"/>
            <w:szCs w:val="28"/>
          </w:rPr>
          <w:t>Recombinant DNA Website Link</w:t>
        </w:r>
      </w:hyperlink>
    </w:p>
    <w:p w14:paraId="3EAD8A95" w14:textId="22AA4195" w:rsidR="0064090C" w:rsidRDefault="0064090C">
      <w:pPr>
        <w:pStyle w:val="Subtitle"/>
        <w:jc w:val="left"/>
        <w:rPr>
          <w:b w:val="0"/>
          <w:bCs w:val="0"/>
          <w:sz w:val="28"/>
          <w:szCs w:val="28"/>
        </w:rPr>
      </w:pPr>
    </w:p>
    <w:p w14:paraId="7A851BF4" w14:textId="77777777" w:rsidR="006571AA" w:rsidRDefault="0064090C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hyperlink r:id="rId7" w:history="1">
        <w:r w:rsidRPr="006571AA">
          <w:rPr>
            <w:rStyle w:val="Hyperlink"/>
            <w:b w:val="0"/>
            <w:bCs w:val="0"/>
            <w:sz w:val="28"/>
            <w:szCs w:val="28"/>
          </w:rPr>
          <w:t>Transgenic Organism Website Link</w:t>
        </w:r>
      </w:hyperlink>
    </w:p>
    <w:p w14:paraId="7281647D" w14:textId="77777777" w:rsidR="006571AA" w:rsidRDefault="006571AA">
      <w:pPr>
        <w:pStyle w:val="Subtitle"/>
        <w:jc w:val="left"/>
        <w:rPr>
          <w:b w:val="0"/>
          <w:bCs w:val="0"/>
          <w:sz w:val="28"/>
          <w:szCs w:val="28"/>
        </w:rPr>
      </w:pPr>
    </w:p>
    <w:p w14:paraId="3DE4BDB6" w14:textId="3818D2FF" w:rsidR="006571AA" w:rsidRDefault="006571AA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hyperlink r:id="rId8" w:history="1">
        <w:r w:rsidRPr="006571AA">
          <w:rPr>
            <w:rStyle w:val="Hyperlink"/>
            <w:b w:val="0"/>
            <w:bCs w:val="0"/>
            <w:sz w:val="28"/>
            <w:szCs w:val="28"/>
          </w:rPr>
          <w:t>Genetically Modified Organisms Website Link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14:paraId="65AEB122" w14:textId="77777777" w:rsidR="006571AA" w:rsidRDefault="006571AA">
      <w:pPr>
        <w:pStyle w:val="Subtitle"/>
        <w:jc w:val="left"/>
        <w:rPr>
          <w:b w:val="0"/>
          <w:bCs w:val="0"/>
          <w:sz w:val="28"/>
          <w:szCs w:val="28"/>
        </w:rPr>
      </w:pPr>
    </w:p>
    <w:p w14:paraId="78A2C798" w14:textId="159A22D4" w:rsidR="0064090C" w:rsidRPr="00A95EA6" w:rsidRDefault="006571AA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hyperlink r:id="rId9" w:history="1">
        <w:r w:rsidRPr="006571AA">
          <w:rPr>
            <w:rStyle w:val="Hyperlink"/>
            <w:b w:val="0"/>
            <w:bCs w:val="0"/>
            <w:sz w:val="28"/>
            <w:szCs w:val="28"/>
          </w:rPr>
          <w:t xml:space="preserve">Ethics and Impacts of Biotechnology Website Link </w:t>
        </w:r>
      </w:hyperlink>
      <w:r w:rsidR="0064090C">
        <w:rPr>
          <w:b w:val="0"/>
          <w:bCs w:val="0"/>
          <w:sz w:val="28"/>
          <w:szCs w:val="28"/>
        </w:rPr>
        <w:t xml:space="preserve"> </w:t>
      </w:r>
    </w:p>
    <w:p w14:paraId="01F3CA01" w14:textId="77777777" w:rsidR="00C3420A" w:rsidRPr="00A95EA6" w:rsidRDefault="00C3420A">
      <w:pPr>
        <w:pStyle w:val="Subtitle"/>
        <w:jc w:val="left"/>
        <w:rPr>
          <w:b w:val="0"/>
          <w:bCs w:val="0"/>
          <w:sz w:val="28"/>
          <w:szCs w:val="28"/>
        </w:rPr>
      </w:pPr>
    </w:p>
    <w:sectPr w:rsidR="00C3420A" w:rsidRPr="00A95EA6" w:rsidSect="00322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B56"/>
    <w:multiLevelType w:val="hybridMultilevel"/>
    <w:tmpl w:val="0758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5898"/>
    <w:multiLevelType w:val="hybridMultilevel"/>
    <w:tmpl w:val="F5A6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DF6"/>
    <w:multiLevelType w:val="hybridMultilevel"/>
    <w:tmpl w:val="15605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554C"/>
    <w:multiLevelType w:val="hybridMultilevel"/>
    <w:tmpl w:val="33EC6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7208"/>
    <w:multiLevelType w:val="hybridMultilevel"/>
    <w:tmpl w:val="CD969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46770"/>
    <w:multiLevelType w:val="hybridMultilevel"/>
    <w:tmpl w:val="2110D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F27"/>
    <w:multiLevelType w:val="hybridMultilevel"/>
    <w:tmpl w:val="B09E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E90"/>
    <w:multiLevelType w:val="hybridMultilevel"/>
    <w:tmpl w:val="CC1C0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3F471A"/>
    <w:multiLevelType w:val="hybridMultilevel"/>
    <w:tmpl w:val="F306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C71A9"/>
    <w:multiLevelType w:val="hybridMultilevel"/>
    <w:tmpl w:val="3B20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2"/>
    <w:rsid w:val="00081652"/>
    <w:rsid w:val="000A1632"/>
    <w:rsid w:val="00315A18"/>
    <w:rsid w:val="00322749"/>
    <w:rsid w:val="00490C0E"/>
    <w:rsid w:val="005D7C8C"/>
    <w:rsid w:val="00616BB6"/>
    <w:rsid w:val="0064090C"/>
    <w:rsid w:val="006571AA"/>
    <w:rsid w:val="00A95EA6"/>
    <w:rsid w:val="00B14148"/>
    <w:rsid w:val="00C3420A"/>
    <w:rsid w:val="00F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B3DE"/>
  <w15:chartTrackingRefBased/>
  <w15:docId w15:val="{5E18A771-4167-4F3C-89ED-10F3BAA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.ucsd.edu/g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12.org/book/cbse_biology_book_class_xii/section/15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m.nih.gov/exhibition/fromdnatobeer/exhibition-interactive/recombinant-DNA/recombinant-dna-technology-alternativ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rgenome.org/facts/what-is-selective-breed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con.org/headlines/gmos-top-3-pros-and-c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Cell Theory:</vt:lpstr>
    </vt:vector>
  </TitlesOfParts>
  <Company>WSFCS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 Theory:</dc:title>
  <dc:subject/>
  <dc:creator>tamercer</dc:creator>
  <cp:keywords/>
  <dc:description/>
  <cp:lastModifiedBy>Kimberly Marshall</cp:lastModifiedBy>
  <cp:revision>7</cp:revision>
  <cp:lastPrinted>2022-02-24T19:55:00Z</cp:lastPrinted>
  <dcterms:created xsi:type="dcterms:W3CDTF">2022-02-24T19:05:00Z</dcterms:created>
  <dcterms:modified xsi:type="dcterms:W3CDTF">2022-02-24T19:57:00Z</dcterms:modified>
</cp:coreProperties>
</file>